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3C5" w:rsidRPr="00EB6D05" w:rsidRDefault="003323C5" w:rsidP="00EB6D05">
      <w:pPr>
        <w:spacing w:before="90" w:after="120" w:line="255" w:lineRule="atLeast"/>
        <w:jc w:val="center"/>
        <w:outlineLvl w:val="0"/>
        <w:rPr>
          <w:rFonts w:eastAsia="Times New Roman" w:cs="Times New Roman"/>
          <w:b/>
          <w:bCs/>
          <w:color w:val="003399"/>
          <w:kern w:val="36"/>
          <w:sz w:val="40"/>
          <w:szCs w:val="40"/>
          <w:u w:val="single"/>
        </w:rPr>
      </w:pPr>
      <w:r w:rsidRPr="00EB6D05">
        <w:rPr>
          <w:rFonts w:eastAsia="Times New Roman" w:cs="Times New Roman"/>
          <w:b/>
          <w:bCs/>
          <w:color w:val="003399"/>
          <w:kern w:val="36"/>
          <w:sz w:val="40"/>
          <w:szCs w:val="40"/>
          <w:u w:val="single"/>
        </w:rPr>
        <w:t>Exactitud y precisión</w:t>
      </w:r>
    </w:p>
    <w:p w:rsidR="00EB6D05" w:rsidRDefault="00EB6D05" w:rsidP="00EB6D05">
      <w:pPr>
        <w:jc w:val="center"/>
        <w:rPr>
          <w:i/>
          <w:sz w:val="24"/>
          <w:szCs w:val="24"/>
          <w:lang w:val="es-ES"/>
        </w:rPr>
      </w:pPr>
    </w:p>
    <w:p w:rsidR="003323C5" w:rsidRPr="00863E1B" w:rsidRDefault="00EB6D05" w:rsidP="00863E1B">
      <w:pPr>
        <w:jc w:val="center"/>
        <w:rPr>
          <w:i/>
          <w:sz w:val="24"/>
          <w:szCs w:val="24"/>
          <w:lang w:val="es-ES"/>
        </w:rPr>
      </w:pPr>
      <w:r w:rsidRPr="00EB6D05">
        <w:rPr>
          <w:i/>
          <w:sz w:val="24"/>
          <w:szCs w:val="24"/>
          <w:lang w:val="es-ES"/>
        </w:rPr>
        <w:t xml:space="preserve">“La exactitud  indica los resultados de la proximidad de la medición con respecto al valor verdadero, mientras que la precisión con respecto a la </w:t>
      </w:r>
      <w:proofErr w:type="spellStart"/>
      <w:r w:rsidRPr="00EB6D05">
        <w:rPr>
          <w:i/>
          <w:sz w:val="24"/>
          <w:szCs w:val="24"/>
          <w:lang w:val="es-ES"/>
        </w:rPr>
        <w:t>repetibilidad</w:t>
      </w:r>
      <w:proofErr w:type="spellEnd"/>
      <w:r w:rsidRPr="00EB6D05">
        <w:rPr>
          <w:i/>
          <w:sz w:val="24"/>
          <w:szCs w:val="24"/>
          <w:lang w:val="es-ES"/>
        </w:rPr>
        <w:t xml:space="preserve"> o reproductibilidad de la medida.”</w:t>
      </w:r>
    </w:p>
    <w:p w:rsidR="003323C5" w:rsidRPr="00EB6D05" w:rsidRDefault="003323C5" w:rsidP="00EB6D05">
      <w:pPr>
        <w:spacing w:before="525" w:after="60" w:line="255" w:lineRule="atLeast"/>
        <w:jc w:val="both"/>
        <w:outlineLvl w:val="1"/>
        <w:rPr>
          <w:rFonts w:eastAsia="Times New Roman" w:cs="Times New Roman"/>
          <w:b/>
          <w:color w:val="993300"/>
          <w:sz w:val="32"/>
          <w:szCs w:val="32"/>
          <w:u w:val="single"/>
        </w:rPr>
      </w:pPr>
      <w:r w:rsidRPr="00EB6D05">
        <w:rPr>
          <w:rFonts w:eastAsia="Times New Roman" w:cs="Times New Roman"/>
          <w:b/>
          <w:color w:val="993300"/>
          <w:sz w:val="32"/>
          <w:szCs w:val="32"/>
          <w:u w:val="single"/>
        </w:rPr>
        <w:t>Exactitud</w:t>
      </w:r>
      <w:r w:rsidR="00EB6D05" w:rsidRPr="00EB6D05">
        <w:rPr>
          <w:rFonts w:eastAsia="Times New Roman" w:cs="Times New Roman"/>
          <w:b/>
          <w:color w:val="993300"/>
          <w:sz w:val="32"/>
          <w:szCs w:val="32"/>
          <w:u w:val="single"/>
        </w:rPr>
        <w:t>:</w:t>
      </w:r>
    </w:p>
    <w:p w:rsidR="00EB6D05" w:rsidRPr="00EB6D05" w:rsidRDefault="003323C5" w:rsidP="00EB6D05">
      <w:pPr>
        <w:pStyle w:val="NormalWeb"/>
        <w:jc w:val="both"/>
        <w:rPr>
          <w:rFonts w:asciiTheme="minorHAnsi" w:hAnsiTheme="minorHAnsi"/>
          <w:sz w:val="24"/>
          <w:szCs w:val="24"/>
          <w:lang w:val="es-ES"/>
        </w:rPr>
      </w:pPr>
      <w:r w:rsidRPr="00EB6D05">
        <w:rPr>
          <w:rFonts w:asciiTheme="minorHAnsi" w:hAnsiTheme="minorHAnsi"/>
          <w:sz w:val="24"/>
          <w:szCs w:val="24"/>
        </w:rPr>
        <w:t xml:space="preserve">La exactitud es lo cerca que el resultado de una medición está del </w:t>
      </w:r>
      <w:r w:rsidRPr="00EB6D05">
        <w:rPr>
          <w:rFonts w:asciiTheme="minorHAnsi" w:hAnsiTheme="minorHAnsi"/>
          <w:b/>
          <w:bCs/>
          <w:sz w:val="24"/>
          <w:szCs w:val="24"/>
        </w:rPr>
        <w:t>valor verdadero</w:t>
      </w:r>
      <w:r w:rsidRPr="00EB6D05">
        <w:rPr>
          <w:rFonts w:asciiTheme="minorHAnsi" w:hAnsiTheme="minorHAnsi"/>
          <w:sz w:val="24"/>
          <w:szCs w:val="24"/>
        </w:rPr>
        <w:t xml:space="preserve">. </w:t>
      </w:r>
      <w:r w:rsidR="00EB6D05">
        <w:rPr>
          <w:rFonts w:asciiTheme="minorHAnsi" w:hAnsiTheme="minorHAnsi"/>
          <w:sz w:val="24"/>
          <w:szCs w:val="24"/>
        </w:rPr>
        <w:t>S</w:t>
      </w:r>
      <w:r w:rsidR="00EB6D05" w:rsidRPr="00EB6D05">
        <w:rPr>
          <w:rFonts w:asciiTheme="minorHAnsi" w:hAnsiTheme="minorHAnsi"/>
          <w:sz w:val="24"/>
          <w:szCs w:val="24"/>
          <w:lang w:val="es-ES"/>
        </w:rPr>
        <w:t>e refiere a que tan cerca del valor real se encuentra el valor medido.</w:t>
      </w:r>
    </w:p>
    <w:p w:rsidR="003323C5" w:rsidRPr="00EB6D05" w:rsidRDefault="00EB6D05" w:rsidP="00EB6D05">
      <w:pPr>
        <w:pStyle w:val="NormalWeb"/>
        <w:jc w:val="both"/>
        <w:rPr>
          <w:rFonts w:asciiTheme="minorHAnsi" w:hAnsiTheme="minorHAnsi"/>
          <w:sz w:val="24"/>
          <w:szCs w:val="24"/>
          <w:lang w:val="es-ES"/>
        </w:rPr>
      </w:pPr>
      <w:r w:rsidRPr="00EB6D05">
        <w:rPr>
          <w:rFonts w:asciiTheme="minorHAnsi" w:hAnsiTheme="minorHAnsi"/>
          <w:sz w:val="24"/>
          <w:szCs w:val="24"/>
          <w:lang w:val="es-ES"/>
        </w:rPr>
        <w:t>Cuando expresamos la exactitud de un resultado se expresa mediante el error absoluto que es la diferencia entre el valor experimental y el valor verdadero.</w:t>
      </w:r>
    </w:p>
    <w:p w:rsidR="003323C5" w:rsidRPr="00EB6D05" w:rsidRDefault="003323C5" w:rsidP="00EB6D05">
      <w:pPr>
        <w:spacing w:before="525" w:after="60" w:line="255" w:lineRule="atLeast"/>
        <w:jc w:val="both"/>
        <w:outlineLvl w:val="1"/>
        <w:rPr>
          <w:rFonts w:eastAsia="Times New Roman" w:cs="Times New Roman"/>
          <w:b/>
          <w:color w:val="993300"/>
          <w:sz w:val="32"/>
          <w:szCs w:val="32"/>
          <w:u w:val="single"/>
        </w:rPr>
      </w:pPr>
      <w:r w:rsidRPr="00EB6D05">
        <w:rPr>
          <w:rFonts w:eastAsia="Times New Roman" w:cs="Times New Roman"/>
          <w:b/>
          <w:color w:val="993300"/>
          <w:sz w:val="32"/>
          <w:szCs w:val="32"/>
          <w:u w:val="single"/>
        </w:rPr>
        <w:t>Precisión</w:t>
      </w:r>
      <w:r w:rsidR="00EB6D05" w:rsidRPr="00EB6D05">
        <w:rPr>
          <w:rFonts w:eastAsia="Times New Roman" w:cs="Times New Roman"/>
          <w:b/>
          <w:color w:val="993300"/>
          <w:sz w:val="32"/>
          <w:szCs w:val="32"/>
          <w:u w:val="single"/>
        </w:rPr>
        <w:t>:</w:t>
      </w:r>
    </w:p>
    <w:p w:rsidR="003323C5" w:rsidRPr="00EB6D05" w:rsidRDefault="003323C5" w:rsidP="00EB6D05">
      <w:pPr>
        <w:pStyle w:val="NormalWeb"/>
        <w:jc w:val="both"/>
        <w:rPr>
          <w:rFonts w:asciiTheme="minorHAnsi" w:hAnsiTheme="minorHAnsi"/>
          <w:sz w:val="24"/>
          <w:szCs w:val="24"/>
          <w:lang w:val="es-ES"/>
        </w:rPr>
      </w:pPr>
      <w:r w:rsidRPr="00EB6D05">
        <w:rPr>
          <w:rFonts w:asciiTheme="minorHAnsi" w:hAnsiTheme="minorHAnsi"/>
          <w:sz w:val="24"/>
          <w:szCs w:val="24"/>
        </w:rPr>
        <w:t xml:space="preserve">La precisión es lo cerca que los valores medidos están </w:t>
      </w:r>
      <w:r w:rsidRPr="00EB6D05">
        <w:rPr>
          <w:rFonts w:asciiTheme="minorHAnsi" w:hAnsiTheme="minorHAnsi"/>
          <w:b/>
          <w:bCs/>
          <w:sz w:val="24"/>
          <w:szCs w:val="24"/>
        </w:rPr>
        <w:t>unos de otros</w:t>
      </w:r>
      <w:r w:rsidRPr="00EB6D05">
        <w:rPr>
          <w:rFonts w:asciiTheme="minorHAnsi" w:hAnsiTheme="minorHAnsi"/>
          <w:sz w:val="24"/>
          <w:szCs w:val="24"/>
        </w:rPr>
        <w:t>.</w:t>
      </w:r>
      <w:r w:rsidR="00EB6D05">
        <w:rPr>
          <w:rFonts w:asciiTheme="minorHAnsi" w:hAnsiTheme="minorHAnsi"/>
          <w:sz w:val="24"/>
          <w:szCs w:val="24"/>
        </w:rPr>
        <w:t xml:space="preserve"> S</w:t>
      </w:r>
      <w:r w:rsidR="00EB6D05" w:rsidRPr="00EB6D05">
        <w:rPr>
          <w:rFonts w:asciiTheme="minorHAnsi" w:hAnsiTheme="minorHAnsi"/>
          <w:sz w:val="24"/>
          <w:szCs w:val="24"/>
          <w:lang w:val="es-ES"/>
        </w:rPr>
        <w:t xml:space="preserve">e refiere a la dispersión del conjunto de valores obtenidos de mediciones repetidas de una magnitud. Cuanto menor es la dispersión mayor la precisión. </w:t>
      </w:r>
    </w:p>
    <w:p w:rsidR="003323C5" w:rsidRPr="00EB6D05" w:rsidRDefault="003323C5" w:rsidP="00EB6D05">
      <w:pPr>
        <w:spacing w:before="225" w:after="270" w:line="255" w:lineRule="atLeast"/>
        <w:jc w:val="both"/>
        <w:rPr>
          <w:rFonts w:eastAsia="Times New Roman" w:cs="Times New Roman"/>
          <w:i/>
          <w:sz w:val="24"/>
          <w:szCs w:val="24"/>
        </w:rPr>
      </w:pPr>
      <w:r w:rsidRPr="00EB6D05">
        <w:rPr>
          <w:rFonts w:eastAsia="Times New Roman" w:cs="Times New Roman"/>
          <w:i/>
          <w:sz w:val="24"/>
          <w:szCs w:val="24"/>
        </w:rPr>
        <w:t xml:space="preserve">Así que si estás jugando al fútbol y siempre le das al poste izquierdo en lugar de marcar gol, ¡entonces </w:t>
      </w:r>
      <w:r w:rsidRPr="00EB6D05">
        <w:rPr>
          <w:rFonts w:eastAsia="Times New Roman" w:cs="Times New Roman"/>
          <w:b/>
          <w:bCs/>
          <w:i/>
          <w:sz w:val="24"/>
          <w:szCs w:val="24"/>
        </w:rPr>
        <w:t>no eres</w:t>
      </w:r>
      <w:r w:rsidRPr="00EB6D05">
        <w:rPr>
          <w:rFonts w:eastAsia="Times New Roman" w:cs="Times New Roman"/>
          <w:i/>
          <w:sz w:val="24"/>
          <w:szCs w:val="24"/>
        </w:rPr>
        <w:t xml:space="preserve"> exacto, pero </w:t>
      </w:r>
      <w:r w:rsidRPr="00EB6D05">
        <w:rPr>
          <w:rFonts w:eastAsia="Times New Roman" w:cs="Times New Roman"/>
          <w:b/>
          <w:bCs/>
          <w:i/>
          <w:sz w:val="24"/>
          <w:szCs w:val="24"/>
        </w:rPr>
        <w:t>eres</w:t>
      </w:r>
      <w:r w:rsidRPr="00EB6D05">
        <w:rPr>
          <w:rFonts w:eastAsia="Times New Roman" w:cs="Times New Roman"/>
          <w:i/>
          <w:sz w:val="24"/>
          <w:szCs w:val="24"/>
        </w:rPr>
        <w:t xml:space="preserve"> preciso!</w:t>
      </w:r>
    </w:p>
    <w:p w:rsidR="00B226AC" w:rsidRPr="00EB6D05" w:rsidRDefault="00B226AC" w:rsidP="00EB6D05">
      <w:pPr>
        <w:spacing w:before="525" w:after="60" w:line="255" w:lineRule="atLeast"/>
        <w:jc w:val="both"/>
        <w:outlineLvl w:val="1"/>
        <w:rPr>
          <w:rFonts w:eastAsia="Times New Roman" w:cs="Times New Roman"/>
          <w:color w:val="993300"/>
          <w:sz w:val="24"/>
          <w:szCs w:val="24"/>
        </w:rPr>
      </w:pPr>
      <w:r w:rsidRPr="00EB6D05">
        <w:rPr>
          <w:rFonts w:eastAsia="Times New Roman" w:cs="Times New Roman"/>
          <w:color w:val="993300"/>
          <w:sz w:val="24"/>
          <w:szCs w:val="24"/>
        </w:rPr>
        <w:t>Términos Importantes:</w:t>
      </w:r>
    </w:p>
    <w:p w:rsidR="003323C5" w:rsidRPr="00EB6D05" w:rsidRDefault="00EB6D05" w:rsidP="00EB6D05">
      <w:pPr>
        <w:spacing w:before="525" w:after="60" w:line="255" w:lineRule="atLeast"/>
        <w:jc w:val="both"/>
        <w:outlineLvl w:val="1"/>
        <w:rPr>
          <w:rFonts w:eastAsia="Times New Roman" w:cs="Times New Roman"/>
          <w:b/>
          <w:i/>
          <w:color w:val="993300"/>
          <w:sz w:val="28"/>
          <w:szCs w:val="28"/>
          <w:u w:val="single"/>
        </w:rPr>
      </w:pPr>
      <w:r w:rsidRPr="00EB6D05">
        <w:rPr>
          <w:rFonts w:eastAsia="Times New Roman" w:cs="Times New Roman"/>
          <w:b/>
          <w:i/>
          <w:color w:val="993300"/>
          <w:sz w:val="28"/>
          <w:szCs w:val="28"/>
          <w:u w:val="single"/>
        </w:rPr>
        <w:t>Sesgo:</w:t>
      </w:r>
    </w:p>
    <w:p w:rsidR="003323C5" w:rsidRPr="00EB6D05" w:rsidRDefault="00B226AC" w:rsidP="00EB6D05">
      <w:pPr>
        <w:spacing w:before="225" w:after="270" w:line="255" w:lineRule="atLeast"/>
        <w:jc w:val="both"/>
        <w:rPr>
          <w:rFonts w:eastAsia="Times New Roman" w:cs="Times New Roman"/>
          <w:sz w:val="24"/>
          <w:szCs w:val="24"/>
        </w:rPr>
      </w:pPr>
      <w:r w:rsidRPr="00EB6D05">
        <w:rPr>
          <w:rFonts w:eastAsia="Times New Roman" w:cs="Times New Roman"/>
          <w:sz w:val="24"/>
          <w:szCs w:val="24"/>
        </w:rPr>
        <w:t>S</w:t>
      </w:r>
      <w:r w:rsidR="003323C5" w:rsidRPr="00EB6D05">
        <w:rPr>
          <w:rFonts w:eastAsia="Times New Roman" w:cs="Times New Roman"/>
          <w:sz w:val="24"/>
          <w:szCs w:val="24"/>
        </w:rPr>
        <w:t xml:space="preserve">i medimos algo varias veces y los valores están cerca unos de otros, </w:t>
      </w:r>
      <w:r w:rsidR="003323C5" w:rsidRPr="00EB6D05">
        <w:rPr>
          <w:rFonts w:eastAsia="Times New Roman" w:cs="Times New Roman"/>
          <w:b/>
          <w:bCs/>
          <w:sz w:val="24"/>
          <w:szCs w:val="24"/>
        </w:rPr>
        <w:t>pueden</w:t>
      </w:r>
      <w:r w:rsidR="003323C5" w:rsidRPr="00EB6D05">
        <w:rPr>
          <w:rFonts w:eastAsia="Times New Roman" w:cs="Times New Roman"/>
          <w:sz w:val="24"/>
          <w:szCs w:val="24"/>
        </w:rPr>
        <w:t xml:space="preserve"> estar todos equivocados si hay "</w:t>
      </w:r>
      <w:r w:rsidR="003323C5" w:rsidRPr="00EB6D05">
        <w:rPr>
          <w:rFonts w:eastAsia="Times New Roman" w:cs="Times New Roman"/>
          <w:b/>
          <w:bCs/>
          <w:sz w:val="24"/>
          <w:szCs w:val="24"/>
        </w:rPr>
        <w:t>sesgo</w:t>
      </w:r>
      <w:r w:rsidR="003323C5" w:rsidRPr="00EB6D05">
        <w:rPr>
          <w:rFonts w:eastAsia="Times New Roman" w:cs="Times New Roman"/>
          <w:sz w:val="24"/>
          <w:szCs w:val="24"/>
        </w:rPr>
        <w:t>".</w:t>
      </w:r>
    </w:p>
    <w:p w:rsidR="003323C5" w:rsidRPr="00EB6D05" w:rsidRDefault="003323C5" w:rsidP="00EB6D05">
      <w:pPr>
        <w:spacing w:before="225" w:after="270" w:line="255" w:lineRule="atLeast"/>
        <w:jc w:val="both"/>
        <w:rPr>
          <w:rFonts w:eastAsia="Times New Roman" w:cs="Times New Roman"/>
          <w:sz w:val="24"/>
          <w:szCs w:val="24"/>
        </w:rPr>
      </w:pPr>
      <w:r w:rsidRPr="00EB6D05">
        <w:rPr>
          <w:rFonts w:eastAsia="Times New Roman" w:cs="Times New Roman"/>
          <w:sz w:val="24"/>
          <w:szCs w:val="24"/>
        </w:rPr>
        <w:t xml:space="preserve">Un </w:t>
      </w:r>
      <w:r w:rsidRPr="00EB6D05">
        <w:rPr>
          <w:rFonts w:eastAsia="Times New Roman" w:cs="Times New Roman"/>
          <w:b/>
          <w:bCs/>
          <w:sz w:val="24"/>
          <w:szCs w:val="24"/>
        </w:rPr>
        <w:t>sesgo</w:t>
      </w:r>
      <w:r w:rsidRPr="00EB6D05">
        <w:rPr>
          <w:rFonts w:eastAsia="Times New Roman" w:cs="Times New Roman"/>
          <w:sz w:val="24"/>
          <w:szCs w:val="24"/>
        </w:rPr>
        <w:t xml:space="preserve"> es un error sistemático (pasa siempre) que hace que todas las medidas estén desviadas en una cierta cantidad.</w:t>
      </w:r>
    </w:p>
    <w:p w:rsidR="003323C5" w:rsidRPr="00EB6D05" w:rsidRDefault="003323C5" w:rsidP="00EB6D05">
      <w:pPr>
        <w:spacing w:before="150" w:after="120" w:line="255" w:lineRule="atLeast"/>
        <w:jc w:val="both"/>
        <w:outlineLvl w:val="2"/>
        <w:rPr>
          <w:rFonts w:eastAsia="Times New Roman" w:cs="Times New Roman"/>
          <w:b/>
          <w:bCs/>
          <w:color w:val="6600CC"/>
          <w:sz w:val="24"/>
          <w:szCs w:val="24"/>
        </w:rPr>
      </w:pPr>
      <w:r w:rsidRPr="00EB6D05">
        <w:rPr>
          <w:rFonts w:eastAsia="Times New Roman" w:cs="Times New Roman"/>
          <w:b/>
          <w:bCs/>
          <w:color w:val="6600CC"/>
          <w:sz w:val="24"/>
          <w:szCs w:val="24"/>
        </w:rPr>
        <w:t>Ejemplos de sesgos</w:t>
      </w:r>
    </w:p>
    <w:p w:rsidR="003323C5" w:rsidRPr="00EB6D05" w:rsidRDefault="003323C5" w:rsidP="00EB6D05">
      <w:pPr>
        <w:numPr>
          <w:ilvl w:val="0"/>
          <w:numId w:val="1"/>
        </w:numPr>
        <w:spacing w:before="100" w:beforeAutospacing="1" w:after="100" w:afterAutospacing="1" w:line="285" w:lineRule="atLeast"/>
        <w:jc w:val="both"/>
        <w:rPr>
          <w:rFonts w:eastAsia="Times New Roman" w:cs="Times New Roman"/>
          <w:color w:val="0000AA"/>
          <w:sz w:val="24"/>
          <w:szCs w:val="24"/>
        </w:rPr>
      </w:pPr>
      <w:r w:rsidRPr="00EB6D05">
        <w:rPr>
          <w:rFonts w:eastAsia="Times New Roman" w:cs="Times New Roman"/>
          <w:color w:val="0000AA"/>
          <w:sz w:val="24"/>
          <w:szCs w:val="24"/>
        </w:rPr>
        <w:t>Un balanza dice "1 kg" cuando no hay ningún peso encima</w:t>
      </w:r>
    </w:p>
    <w:p w:rsidR="003323C5" w:rsidRPr="00EB6D05" w:rsidRDefault="003323C5" w:rsidP="00EB6D05">
      <w:pPr>
        <w:numPr>
          <w:ilvl w:val="0"/>
          <w:numId w:val="1"/>
        </w:numPr>
        <w:spacing w:before="100" w:beforeAutospacing="1" w:after="100" w:afterAutospacing="1" w:line="285" w:lineRule="atLeast"/>
        <w:jc w:val="both"/>
        <w:rPr>
          <w:rFonts w:eastAsia="Times New Roman" w:cs="Times New Roman"/>
          <w:color w:val="0000AA"/>
          <w:sz w:val="24"/>
          <w:szCs w:val="24"/>
        </w:rPr>
      </w:pPr>
      <w:r w:rsidRPr="00EB6D05">
        <w:rPr>
          <w:rFonts w:eastAsia="Times New Roman" w:cs="Times New Roman"/>
          <w:color w:val="0000AA"/>
          <w:sz w:val="24"/>
          <w:szCs w:val="24"/>
        </w:rPr>
        <w:t>Siempre mides tu altura con zapatos de suelas anchas</w:t>
      </w:r>
    </w:p>
    <w:p w:rsidR="003323C5" w:rsidRPr="00EB6D05" w:rsidRDefault="003323C5" w:rsidP="00EB6D05">
      <w:pPr>
        <w:numPr>
          <w:ilvl w:val="0"/>
          <w:numId w:val="1"/>
        </w:numPr>
        <w:spacing w:before="100" w:beforeAutospacing="1" w:after="100" w:afterAutospacing="1" w:line="285" w:lineRule="atLeast"/>
        <w:jc w:val="both"/>
        <w:rPr>
          <w:rFonts w:eastAsia="Times New Roman" w:cs="Times New Roman"/>
          <w:color w:val="0000AA"/>
          <w:sz w:val="24"/>
          <w:szCs w:val="24"/>
        </w:rPr>
      </w:pPr>
      <w:r w:rsidRPr="00EB6D05">
        <w:rPr>
          <w:rFonts w:eastAsia="Times New Roman" w:cs="Times New Roman"/>
          <w:color w:val="0000AA"/>
          <w:sz w:val="24"/>
          <w:szCs w:val="24"/>
        </w:rPr>
        <w:t>Un cronómetro que se para medio segundo después de pulsar el botón</w:t>
      </w:r>
    </w:p>
    <w:p w:rsidR="003323C5" w:rsidRPr="00EB6D05" w:rsidRDefault="003323C5" w:rsidP="00EB6D05">
      <w:pPr>
        <w:spacing w:before="525" w:after="60" w:line="255" w:lineRule="atLeast"/>
        <w:jc w:val="both"/>
        <w:outlineLvl w:val="1"/>
        <w:rPr>
          <w:rFonts w:eastAsia="Times New Roman" w:cs="Times New Roman"/>
          <w:b/>
          <w:i/>
          <w:color w:val="993300"/>
          <w:sz w:val="28"/>
          <w:szCs w:val="28"/>
          <w:u w:val="single"/>
        </w:rPr>
      </w:pPr>
      <w:r w:rsidRPr="00EB6D05">
        <w:rPr>
          <w:rFonts w:eastAsia="Times New Roman" w:cs="Times New Roman"/>
          <w:b/>
          <w:i/>
          <w:color w:val="993300"/>
          <w:sz w:val="28"/>
          <w:szCs w:val="28"/>
          <w:u w:val="single"/>
        </w:rPr>
        <w:lastRenderedPageBreak/>
        <w:t xml:space="preserve">Grado de </w:t>
      </w:r>
      <w:r w:rsidR="00EB6D05" w:rsidRPr="00EB6D05">
        <w:rPr>
          <w:rFonts w:eastAsia="Times New Roman" w:cs="Times New Roman"/>
          <w:b/>
          <w:i/>
          <w:color w:val="993300"/>
          <w:sz w:val="28"/>
          <w:szCs w:val="28"/>
          <w:u w:val="single"/>
        </w:rPr>
        <w:t>exactitud</w:t>
      </w:r>
      <w:r w:rsidR="00EB6D05">
        <w:rPr>
          <w:rFonts w:eastAsia="Times New Roman" w:cs="Times New Roman"/>
          <w:b/>
          <w:i/>
          <w:color w:val="993300"/>
          <w:sz w:val="28"/>
          <w:szCs w:val="28"/>
          <w:u w:val="single"/>
        </w:rPr>
        <w:t>:</w:t>
      </w:r>
    </w:p>
    <w:p w:rsidR="003323C5" w:rsidRPr="00EB6D05" w:rsidRDefault="003323C5" w:rsidP="00EB6D05">
      <w:pPr>
        <w:spacing w:before="225" w:after="270" w:line="255" w:lineRule="atLeast"/>
        <w:jc w:val="both"/>
        <w:rPr>
          <w:rFonts w:eastAsia="Times New Roman" w:cs="Times New Roman"/>
          <w:sz w:val="24"/>
          <w:szCs w:val="24"/>
        </w:rPr>
      </w:pPr>
      <w:r w:rsidRPr="00EB6D05">
        <w:rPr>
          <w:rFonts w:eastAsia="Times New Roman" w:cs="Times New Roman"/>
          <w:sz w:val="24"/>
          <w:szCs w:val="24"/>
        </w:rPr>
        <w:t>La exactitud depende del instrumento de medida. Pero por regla general:</w:t>
      </w:r>
    </w:p>
    <w:p w:rsidR="003323C5" w:rsidRPr="00EB6D05" w:rsidRDefault="003323C5" w:rsidP="00EB6D05">
      <w:pPr>
        <w:spacing w:after="0" w:line="255" w:lineRule="atLeast"/>
        <w:jc w:val="both"/>
        <w:rPr>
          <w:rFonts w:eastAsia="Times New Roman" w:cs="Times New Roman"/>
          <w:sz w:val="24"/>
          <w:szCs w:val="24"/>
        </w:rPr>
      </w:pPr>
      <w:r w:rsidRPr="00EB6D05">
        <w:rPr>
          <w:rFonts w:eastAsia="Times New Roman" w:cs="Times New Roman"/>
          <w:b/>
          <w:bCs/>
          <w:sz w:val="24"/>
          <w:szCs w:val="24"/>
        </w:rPr>
        <w:t>El grado de exactitud es la mitad de la unidad de medida.</w:t>
      </w:r>
      <w:r w:rsidRPr="00EB6D05">
        <w:rPr>
          <w:rFonts w:eastAsia="Times New Roman" w:cs="Times New Roman"/>
          <w:sz w:val="24"/>
          <w:szCs w:val="24"/>
        </w:rPr>
        <w:t xml:space="preserve"> </w:t>
      </w:r>
    </w:p>
    <w:p w:rsidR="003323C5" w:rsidRPr="00EB6D05" w:rsidRDefault="003323C5" w:rsidP="00EB6D05">
      <w:pPr>
        <w:spacing w:before="150" w:after="120" w:line="255" w:lineRule="atLeast"/>
        <w:jc w:val="both"/>
        <w:outlineLvl w:val="2"/>
        <w:rPr>
          <w:rFonts w:eastAsia="Times New Roman" w:cs="Times New Roman"/>
          <w:b/>
          <w:bCs/>
          <w:color w:val="6600CC"/>
          <w:sz w:val="24"/>
          <w:szCs w:val="24"/>
        </w:rPr>
      </w:pPr>
      <w:r w:rsidRPr="00EB6D05">
        <w:rPr>
          <w:rFonts w:eastAsia="Times New Roman" w:cs="Times New Roman"/>
          <w:b/>
          <w:bCs/>
          <w:color w:val="6600CC"/>
          <w:sz w:val="24"/>
          <w:szCs w:val="24"/>
        </w:rPr>
        <w:t>Ejemplos:</w:t>
      </w:r>
    </w:p>
    <w:tbl>
      <w:tblPr>
        <w:tblW w:w="4753" w:type="pct"/>
        <w:jc w:val="center"/>
        <w:shd w:val="clear" w:color="auto" w:fill="FFDEFF"/>
        <w:tblCellMar>
          <w:top w:w="15" w:type="dxa"/>
          <w:left w:w="15" w:type="dxa"/>
          <w:bottom w:w="15" w:type="dxa"/>
          <w:right w:w="15" w:type="dxa"/>
        </w:tblCellMar>
        <w:tblLook w:val="04A0"/>
      </w:tblPr>
      <w:tblGrid>
        <w:gridCol w:w="5067"/>
        <w:gridCol w:w="3420"/>
      </w:tblGrid>
      <w:tr w:rsidR="003323C5" w:rsidRPr="00EB6D05" w:rsidTr="00EB6D05">
        <w:trPr>
          <w:trHeight w:val="2102"/>
          <w:jc w:val="center"/>
        </w:trPr>
        <w:tc>
          <w:tcPr>
            <w:tcW w:w="0" w:type="auto"/>
            <w:tcBorders>
              <w:top w:val="single" w:sz="12" w:space="0" w:color="FFFFFF"/>
              <w:left w:val="single" w:sz="12" w:space="0" w:color="FFFFFF"/>
              <w:bottom w:val="single" w:sz="12" w:space="0" w:color="FFFFFF"/>
              <w:right w:val="single" w:sz="12" w:space="0" w:color="FFFFFF"/>
            </w:tcBorders>
            <w:shd w:val="clear" w:color="auto" w:fill="FFDEFF"/>
            <w:tcMar>
              <w:top w:w="45" w:type="dxa"/>
              <w:left w:w="45" w:type="dxa"/>
              <w:bottom w:w="45" w:type="dxa"/>
              <w:right w:w="45" w:type="dxa"/>
            </w:tcMar>
            <w:vAlign w:val="center"/>
            <w:hideMark/>
          </w:tcPr>
          <w:p w:rsidR="003323C5" w:rsidRPr="00EB6D05" w:rsidRDefault="003323C5" w:rsidP="00EB6D05">
            <w:pPr>
              <w:spacing w:after="0" w:line="255" w:lineRule="atLeast"/>
              <w:jc w:val="both"/>
              <w:rPr>
                <w:rFonts w:eastAsia="Times New Roman" w:cs="Times New Roman"/>
                <w:sz w:val="24"/>
                <w:szCs w:val="24"/>
              </w:rPr>
            </w:pPr>
            <w:r w:rsidRPr="00EB6D05">
              <w:rPr>
                <w:rFonts w:eastAsia="Times New Roman" w:cs="Times New Roman"/>
                <w:sz w:val="24"/>
                <w:szCs w:val="24"/>
              </w:rPr>
              <w:t xml:space="preserve">Si tu instrumento mide en "unidades" entonces cualquier valor entre </w:t>
            </w:r>
            <w:r w:rsidRPr="00EB6D05">
              <w:rPr>
                <w:rFonts w:eastAsia="Times New Roman" w:cs="Times New Roman"/>
                <w:b/>
                <w:bCs/>
                <w:sz w:val="24"/>
                <w:szCs w:val="24"/>
              </w:rPr>
              <w:t>6½</w:t>
            </w:r>
            <w:r w:rsidRPr="00EB6D05">
              <w:rPr>
                <w:rFonts w:eastAsia="Times New Roman" w:cs="Times New Roman"/>
                <w:sz w:val="24"/>
                <w:szCs w:val="24"/>
              </w:rPr>
              <w:t xml:space="preserve"> y </w:t>
            </w:r>
            <w:r w:rsidRPr="00EB6D05">
              <w:rPr>
                <w:rFonts w:eastAsia="Times New Roman" w:cs="Times New Roman"/>
                <w:b/>
                <w:bCs/>
                <w:sz w:val="24"/>
                <w:szCs w:val="24"/>
              </w:rPr>
              <w:t>7½</w:t>
            </w:r>
            <w:r w:rsidRPr="00EB6D05">
              <w:rPr>
                <w:rFonts w:eastAsia="Times New Roman" w:cs="Times New Roman"/>
                <w:sz w:val="24"/>
                <w:szCs w:val="24"/>
              </w:rPr>
              <w:t xml:space="preserve"> se mide como </w:t>
            </w:r>
            <w:r w:rsidRPr="00EB6D05">
              <w:rPr>
                <w:rFonts w:eastAsia="Times New Roman" w:cs="Times New Roman"/>
                <w:b/>
                <w:bCs/>
                <w:sz w:val="24"/>
                <w:szCs w:val="24"/>
              </w:rPr>
              <w:t>"7"</w:t>
            </w:r>
          </w:p>
        </w:tc>
        <w:tc>
          <w:tcPr>
            <w:tcW w:w="0" w:type="auto"/>
            <w:tcBorders>
              <w:top w:val="single" w:sz="12" w:space="0" w:color="FFFFFF"/>
              <w:left w:val="single" w:sz="12" w:space="0" w:color="FFFFFF"/>
              <w:bottom w:val="single" w:sz="12" w:space="0" w:color="FFFFFF"/>
              <w:right w:val="single" w:sz="12" w:space="0" w:color="FFFFFF"/>
            </w:tcBorders>
            <w:shd w:val="clear" w:color="auto" w:fill="FFDEFF"/>
            <w:tcMar>
              <w:top w:w="45" w:type="dxa"/>
              <w:left w:w="45" w:type="dxa"/>
              <w:bottom w:w="45" w:type="dxa"/>
              <w:right w:w="45" w:type="dxa"/>
            </w:tcMar>
            <w:vAlign w:val="center"/>
            <w:hideMark/>
          </w:tcPr>
          <w:p w:rsidR="003323C5" w:rsidRPr="00EB6D05" w:rsidRDefault="003323C5" w:rsidP="00EB6D05">
            <w:pPr>
              <w:spacing w:after="0" w:line="255" w:lineRule="atLeast"/>
              <w:jc w:val="both"/>
              <w:rPr>
                <w:rFonts w:eastAsia="Times New Roman" w:cs="Times New Roman"/>
                <w:sz w:val="24"/>
                <w:szCs w:val="24"/>
              </w:rPr>
            </w:pPr>
            <w:r w:rsidRPr="00EB6D05">
              <w:rPr>
                <w:rFonts w:eastAsia="Times New Roman" w:cs="Times New Roman"/>
                <w:noProof/>
                <w:sz w:val="24"/>
                <w:szCs w:val="24"/>
              </w:rPr>
              <w:drawing>
                <wp:inline distT="0" distB="0" distL="0" distR="0">
                  <wp:extent cx="2095500" cy="1142999"/>
                  <wp:effectExtent l="19050" t="0" r="0" b="0"/>
                  <wp:docPr id="4" name="Imagen 4" descr="http://www.disfrutalasmatematicas.com/images/accuracy-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sfrutalasmatematicas.com/images/accuracy-1.gif"/>
                          <pic:cNvPicPr>
                            <a:picLocks noChangeAspect="1" noChangeArrowheads="1"/>
                          </pic:cNvPicPr>
                        </pic:nvPicPr>
                        <pic:blipFill>
                          <a:blip r:embed="rId5" cstate="print"/>
                          <a:srcRect/>
                          <a:stretch>
                            <a:fillRect/>
                          </a:stretch>
                        </pic:blipFill>
                        <pic:spPr bwMode="auto">
                          <a:xfrm>
                            <a:off x="0" y="0"/>
                            <a:ext cx="2100972" cy="1145984"/>
                          </a:xfrm>
                          <a:prstGeom prst="rect">
                            <a:avLst/>
                          </a:prstGeom>
                          <a:noFill/>
                          <a:ln w="9525">
                            <a:noFill/>
                            <a:miter lim="800000"/>
                            <a:headEnd/>
                            <a:tailEnd/>
                          </a:ln>
                        </pic:spPr>
                      </pic:pic>
                    </a:graphicData>
                  </a:graphic>
                </wp:inline>
              </w:drawing>
            </w:r>
          </w:p>
        </w:tc>
      </w:tr>
      <w:tr w:rsidR="003323C5" w:rsidRPr="00EB6D05" w:rsidTr="00EB6D05">
        <w:trPr>
          <w:trHeight w:val="1851"/>
          <w:jc w:val="center"/>
        </w:trPr>
        <w:tc>
          <w:tcPr>
            <w:tcW w:w="0" w:type="auto"/>
            <w:tcBorders>
              <w:top w:val="single" w:sz="12" w:space="0" w:color="FFFFFF"/>
              <w:left w:val="single" w:sz="12" w:space="0" w:color="FFFFFF"/>
              <w:bottom w:val="single" w:sz="12" w:space="0" w:color="FFFFFF"/>
              <w:right w:val="single" w:sz="12" w:space="0" w:color="FFFFFF"/>
            </w:tcBorders>
            <w:shd w:val="clear" w:color="auto" w:fill="FFDEFF"/>
            <w:tcMar>
              <w:top w:w="45" w:type="dxa"/>
              <w:left w:w="45" w:type="dxa"/>
              <w:bottom w:w="45" w:type="dxa"/>
              <w:right w:w="45" w:type="dxa"/>
            </w:tcMar>
            <w:vAlign w:val="center"/>
            <w:hideMark/>
          </w:tcPr>
          <w:p w:rsidR="003323C5" w:rsidRPr="00EB6D05" w:rsidRDefault="003323C5" w:rsidP="00EB6D05">
            <w:pPr>
              <w:spacing w:after="0" w:line="255" w:lineRule="atLeast"/>
              <w:jc w:val="both"/>
              <w:rPr>
                <w:rFonts w:eastAsia="Times New Roman" w:cs="Times New Roman"/>
                <w:sz w:val="24"/>
                <w:szCs w:val="24"/>
              </w:rPr>
            </w:pPr>
            <w:r w:rsidRPr="00EB6D05">
              <w:rPr>
                <w:rFonts w:eastAsia="Times New Roman" w:cs="Times New Roman"/>
                <w:sz w:val="24"/>
                <w:szCs w:val="24"/>
              </w:rPr>
              <w:t xml:space="preserve">Si tu instrumento mide "de 2 en 2" entonces los valores entre </w:t>
            </w:r>
            <w:r w:rsidRPr="00EB6D05">
              <w:rPr>
                <w:rFonts w:eastAsia="Times New Roman" w:cs="Times New Roman"/>
                <w:b/>
                <w:bCs/>
                <w:sz w:val="24"/>
                <w:szCs w:val="24"/>
              </w:rPr>
              <w:t>7</w:t>
            </w:r>
            <w:r w:rsidRPr="00EB6D05">
              <w:rPr>
                <w:rFonts w:eastAsia="Times New Roman" w:cs="Times New Roman"/>
                <w:sz w:val="24"/>
                <w:szCs w:val="24"/>
              </w:rPr>
              <w:t xml:space="preserve"> y </w:t>
            </w:r>
            <w:r w:rsidRPr="00EB6D05">
              <w:rPr>
                <w:rFonts w:eastAsia="Times New Roman" w:cs="Times New Roman"/>
                <w:b/>
                <w:bCs/>
                <w:sz w:val="24"/>
                <w:szCs w:val="24"/>
              </w:rPr>
              <w:t>9</w:t>
            </w:r>
            <w:r w:rsidRPr="00EB6D05">
              <w:rPr>
                <w:rFonts w:eastAsia="Times New Roman" w:cs="Times New Roman"/>
                <w:sz w:val="24"/>
                <w:szCs w:val="24"/>
              </w:rPr>
              <w:t xml:space="preserve"> dan medida </w:t>
            </w:r>
            <w:r w:rsidRPr="00EB6D05">
              <w:rPr>
                <w:rFonts w:eastAsia="Times New Roman" w:cs="Times New Roman"/>
                <w:b/>
                <w:bCs/>
                <w:sz w:val="24"/>
                <w:szCs w:val="24"/>
              </w:rPr>
              <w:t>"8"</w:t>
            </w:r>
          </w:p>
        </w:tc>
        <w:tc>
          <w:tcPr>
            <w:tcW w:w="0" w:type="auto"/>
            <w:tcBorders>
              <w:top w:val="single" w:sz="12" w:space="0" w:color="FFFFFF"/>
              <w:left w:val="single" w:sz="12" w:space="0" w:color="FFFFFF"/>
              <w:bottom w:val="single" w:sz="12" w:space="0" w:color="FFFFFF"/>
              <w:right w:val="single" w:sz="12" w:space="0" w:color="FFFFFF"/>
            </w:tcBorders>
            <w:shd w:val="clear" w:color="auto" w:fill="FFDEFF"/>
            <w:tcMar>
              <w:top w:w="45" w:type="dxa"/>
              <w:left w:w="45" w:type="dxa"/>
              <w:bottom w:w="45" w:type="dxa"/>
              <w:right w:w="45" w:type="dxa"/>
            </w:tcMar>
            <w:vAlign w:val="center"/>
            <w:hideMark/>
          </w:tcPr>
          <w:p w:rsidR="003323C5" w:rsidRPr="00EB6D05" w:rsidRDefault="003323C5" w:rsidP="00EB6D05">
            <w:pPr>
              <w:spacing w:after="0" w:line="255" w:lineRule="atLeast"/>
              <w:jc w:val="both"/>
              <w:rPr>
                <w:rFonts w:eastAsia="Times New Roman" w:cs="Times New Roman"/>
                <w:sz w:val="24"/>
                <w:szCs w:val="24"/>
              </w:rPr>
            </w:pPr>
            <w:r w:rsidRPr="00EB6D05">
              <w:rPr>
                <w:rFonts w:eastAsia="Times New Roman" w:cs="Times New Roman"/>
                <w:noProof/>
                <w:sz w:val="24"/>
                <w:szCs w:val="24"/>
              </w:rPr>
              <w:drawing>
                <wp:inline distT="0" distB="0" distL="0" distR="0">
                  <wp:extent cx="2095500" cy="1159834"/>
                  <wp:effectExtent l="19050" t="0" r="0" b="0"/>
                  <wp:docPr id="5" name="Imagen 5" descr="http://www.disfrutalasmatematicas.com/images/accuracy-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sfrutalasmatematicas.com/images/accuracy-2.gif"/>
                          <pic:cNvPicPr>
                            <a:picLocks noChangeAspect="1" noChangeArrowheads="1"/>
                          </pic:cNvPicPr>
                        </pic:nvPicPr>
                        <pic:blipFill>
                          <a:blip r:embed="rId6" cstate="print"/>
                          <a:srcRect/>
                          <a:stretch>
                            <a:fillRect/>
                          </a:stretch>
                        </pic:blipFill>
                        <pic:spPr bwMode="auto">
                          <a:xfrm>
                            <a:off x="0" y="0"/>
                            <a:ext cx="2096634" cy="1160462"/>
                          </a:xfrm>
                          <a:prstGeom prst="rect">
                            <a:avLst/>
                          </a:prstGeom>
                          <a:noFill/>
                          <a:ln w="9525">
                            <a:noFill/>
                            <a:miter lim="800000"/>
                            <a:headEnd/>
                            <a:tailEnd/>
                          </a:ln>
                        </pic:spPr>
                      </pic:pic>
                    </a:graphicData>
                  </a:graphic>
                </wp:inline>
              </w:drawing>
            </w:r>
          </w:p>
        </w:tc>
      </w:tr>
    </w:tbl>
    <w:p w:rsidR="00EB6D05" w:rsidRDefault="00EB6D05" w:rsidP="00EB6D05">
      <w:pPr>
        <w:pStyle w:val="Ttulo2"/>
        <w:jc w:val="both"/>
        <w:rPr>
          <w:rStyle w:val="mw-headline"/>
          <w:rFonts w:asciiTheme="minorHAnsi" w:hAnsiTheme="minorHAnsi"/>
          <w:sz w:val="24"/>
          <w:szCs w:val="24"/>
          <w:lang w:val="es-ES"/>
        </w:rPr>
      </w:pPr>
    </w:p>
    <w:p w:rsidR="00EB6D05" w:rsidRPr="00863E1B" w:rsidRDefault="00863E1B" w:rsidP="00863E1B">
      <w:pPr>
        <w:spacing w:before="150" w:after="120" w:line="255" w:lineRule="atLeast"/>
        <w:jc w:val="both"/>
        <w:outlineLvl w:val="2"/>
        <w:rPr>
          <w:rFonts w:eastAsia="Times New Roman" w:cs="Times New Roman"/>
          <w:b/>
          <w:bCs/>
          <w:color w:val="6600CC"/>
          <w:sz w:val="24"/>
          <w:szCs w:val="24"/>
        </w:rPr>
      </w:pPr>
      <w:r w:rsidRPr="00EB6D05">
        <w:rPr>
          <w:rFonts w:eastAsia="Times New Roman" w:cs="Times New Roman"/>
          <w:b/>
          <w:bCs/>
          <w:color w:val="6600CC"/>
          <w:sz w:val="24"/>
          <w:szCs w:val="24"/>
        </w:rPr>
        <w:t>Ejemplos de exactitud y precisión:</w:t>
      </w:r>
    </w:p>
    <w:p w:rsidR="003323C5" w:rsidRPr="00EB6D05" w:rsidRDefault="003323C5" w:rsidP="00EB6D05">
      <w:pPr>
        <w:pStyle w:val="NormalWeb"/>
        <w:jc w:val="both"/>
        <w:rPr>
          <w:rFonts w:asciiTheme="minorHAnsi" w:hAnsiTheme="minorHAnsi"/>
          <w:sz w:val="24"/>
          <w:szCs w:val="24"/>
          <w:lang w:val="es-ES"/>
        </w:rPr>
      </w:pPr>
      <w:r w:rsidRPr="00EB6D05">
        <w:rPr>
          <w:rFonts w:asciiTheme="minorHAnsi" w:hAnsiTheme="minorHAnsi"/>
          <w:b/>
          <w:bCs/>
          <w:sz w:val="24"/>
          <w:szCs w:val="24"/>
          <w:lang w:val="es-ES"/>
        </w:rPr>
        <w:t>Ejemplo 1</w:t>
      </w:r>
    </w:p>
    <w:p w:rsidR="003323C5" w:rsidRPr="00EB6D05" w:rsidRDefault="003323C5" w:rsidP="00EB6D05">
      <w:pPr>
        <w:pStyle w:val="NormalWeb"/>
        <w:jc w:val="both"/>
        <w:rPr>
          <w:rFonts w:asciiTheme="minorHAnsi" w:hAnsiTheme="minorHAnsi"/>
          <w:sz w:val="24"/>
          <w:szCs w:val="24"/>
          <w:lang w:val="es-ES"/>
        </w:rPr>
      </w:pPr>
      <w:r w:rsidRPr="00EB6D05">
        <w:rPr>
          <w:rFonts w:asciiTheme="minorHAnsi" w:hAnsiTheme="minorHAnsi"/>
          <w:sz w:val="24"/>
          <w:szCs w:val="24"/>
          <w:lang w:val="es-ES"/>
        </w:rPr>
        <w:t xml:space="preserve">Varias </w:t>
      </w:r>
      <w:r w:rsidR="001D6430" w:rsidRPr="00EB6D05">
        <w:rPr>
          <w:rFonts w:asciiTheme="minorHAnsi" w:hAnsiTheme="minorHAnsi"/>
          <w:sz w:val="24"/>
          <w:szCs w:val="24"/>
          <w:lang w:val="es-ES"/>
        </w:rPr>
        <w:t>flechas</w:t>
      </w:r>
      <w:r w:rsidRPr="00EB6D05">
        <w:rPr>
          <w:rFonts w:asciiTheme="minorHAnsi" w:hAnsiTheme="minorHAnsi"/>
          <w:sz w:val="24"/>
          <w:szCs w:val="24"/>
          <w:lang w:val="es-ES"/>
        </w:rPr>
        <w:t xml:space="preserve"> disparadas hacia un objetivo. La exactitud describe la proximidad de las flechas al centro del objetivo. Las flechas que impactaron más cerca del centro se consideran más exactas. Cuanto más cerca están las medidas a un valor aceptado, más exacto es un sistema.</w:t>
      </w:r>
    </w:p>
    <w:p w:rsidR="00863E1B" w:rsidRPr="00EB6D05" w:rsidRDefault="003323C5" w:rsidP="00EB6D05">
      <w:pPr>
        <w:pStyle w:val="NormalWeb"/>
        <w:jc w:val="both"/>
        <w:rPr>
          <w:rFonts w:asciiTheme="minorHAnsi" w:hAnsiTheme="minorHAnsi"/>
          <w:sz w:val="24"/>
          <w:szCs w:val="24"/>
          <w:lang w:val="es-ES"/>
        </w:rPr>
      </w:pPr>
      <w:r w:rsidRPr="00EB6D05">
        <w:rPr>
          <w:rFonts w:asciiTheme="minorHAnsi" w:hAnsiTheme="minorHAnsi"/>
          <w:sz w:val="24"/>
          <w:szCs w:val="24"/>
          <w:lang w:val="es-ES"/>
        </w:rPr>
        <w:t xml:space="preserve">Cuanto más cercanas entre sí estén las flechas que impactaron el objetivo, más preciso será el sistema. Hay que notar que el hecho de que las flechas estén muy cercanas entre sí es independiente al hecho que </w:t>
      </w:r>
      <w:proofErr w:type="gramStart"/>
      <w:r w:rsidRPr="00EB6D05">
        <w:rPr>
          <w:rFonts w:asciiTheme="minorHAnsi" w:hAnsiTheme="minorHAnsi"/>
          <w:sz w:val="24"/>
          <w:szCs w:val="24"/>
          <w:lang w:val="es-ES"/>
        </w:rPr>
        <w:t>esté</w:t>
      </w:r>
      <w:r w:rsidR="001D6430" w:rsidRPr="00EB6D05">
        <w:rPr>
          <w:rFonts w:asciiTheme="minorHAnsi" w:hAnsiTheme="minorHAnsi"/>
          <w:sz w:val="24"/>
          <w:szCs w:val="24"/>
          <w:lang w:val="es-ES"/>
        </w:rPr>
        <w:t>n</w:t>
      </w:r>
      <w:proofErr w:type="gramEnd"/>
      <w:r w:rsidR="001D6430" w:rsidRPr="00EB6D05">
        <w:rPr>
          <w:rFonts w:asciiTheme="minorHAnsi" w:hAnsiTheme="minorHAnsi"/>
          <w:sz w:val="24"/>
          <w:szCs w:val="24"/>
          <w:lang w:val="es-ES"/>
        </w:rPr>
        <w:t xml:space="preserve"> cerca del centro del objetivo</w:t>
      </w:r>
      <w:r w:rsidRPr="00EB6D05">
        <w:rPr>
          <w:rFonts w:asciiTheme="minorHAnsi" w:hAnsiTheme="minorHAnsi"/>
          <w:sz w:val="24"/>
          <w:szCs w:val="24"/>
          <w:lang w:val="es-ES"/>
        </w:rPr>
        <w:t>. Se podría resumir que exactitud es el grado de veracidad, mientras que precisión e</w:t>
      </w:r>
      <w:r w:rsidR="001D6430" w:rsidRPr="00EB6D05">
        <w:rPr>
          <w:rFonts w:asciiTheme="minorHAnsi" w:hAnsiTheme="minorHAnsi"/>
          <w:sz w:val="24"/>
          <w:szCs w:val="24"/>
          <w:lang w:val="es-ES"/>
        </w:rPr>
        <w:t xml:space="preserve">s el grado de reproductibilidad o </w:t>
      </w:r>
      <w:proofErr w:type="spellStart"/>
      <w:r w:rsidR="001D6430" w:rsidRPr="00EB6D05">
        <w:rPr>
          <w:rFonts w:asciiTheme="minorHAnsi" w:hAnsiTheme="minorHAnsi"/>
          <w:sz w:val="24"/>
          <w:szCs w:val="24"/>
          <w:lang w:val="es-ES"/>
        </w:rPr>
        <w:t>repetibilidad</w:t>
      </w:r>
      <w:proofErr w:type="spellEnd"/>
      <w:r w:rsidR="00EB6D05">
        <w:rPr>
          <w:rFonts w:asciiTheme="minorHAnsi" w:hAnsiTheme="minorHAnsi"/>
          <w:sz w:val="24"/>
          <w:szCs w:val="24"/>
          <w:lang w:val="es-ES"/>
        </w:rPr>
        <w:t>.</w:t>
      </w:r>
    </w:p>
    <w:tbl>
      <w:tblPr>
        <w:tblW w:w="7695" w:type="dxa"/>
        <w:jc w:val="center"/>
        <w:shd w:val="clear" w:color="auto" w:fill="FFDEFF"/>
        <w:tblCellMar>
          <w:top w:w="15" w:type="dxa"/>
          <w:left w:w="15" w:type="dxa"/>
          <w:bottom w:w="15" w:type="dxa"/>
          <w:right w:w="15" w:type="dxa"/>
        </w:tblCellMar>
        <w:tblLook w:val="04A0"/>
      </w:tblPr>
      <w:tblGrid>
        <w:gridCol w:w="2670"/>
        <w:gridCol w:w="2670"/>
        <w:gridCol w:w="2670"/>
      </w:tblGrid>
      <w:tr w:rsidR="00863E1B" w:rsidRPr="00EB6D05" w:rsidTr="00863E1B">
        <w:trPr>
          <w:trHeight w:val="2286"/>
          <w:jc w:val="center"/>
        </w:trPr>
        <w:tc>
          <w:tcPr>
            <w:tcW w:w="0" w:type="auto"/>
            <w:tcBorders>
              <w:top w:val="single" w:sz="12" w:space="0" w:color="FFFFFF"/>
              <w:left w:val="single" w:sz="12" w:space="0" w:color="FFFFFF"/>
              <w:bottom w:val="single" w:sz="12" w:space="0" w:color="FFFFFF"/>
              <w:right w:val="single" w:sz="12" w:space="0" w:color="FFFFFF"/>
            </w:tcBorders>
            <w:shd w:val="clear" w:color="auto" w:fill="FFDEFF"/>
            <w:tcMar>
              <w:top w:w="45" w:type="dxa"/>
              <w:left w:w="45" w:type="dxa"/>
              <w:bottom w:w="45" w:type="dxa"/>
              <w:right w:w="45" w:type="dxa"/>
            </w:tcMar>
            <w:vAlign w:val="center"/>
            <w:hideMark/>
          </w:tcPr>
          <w:p w:rsidR="00863E1B" w:rsidRPr="00EB6D05" w:rsidRDefault="00863E1B" w:rsidP="00CB7A61">
            <w:pPr>
              <w:spacing w:after="0" w:line="255" w:lineRule="atLeast"/>
              <w:jc w:val="both"/>
              <w:rPr>
                <w:rFonts w:eastAsia="Times New Roman" w:cs="Times New Roman"/>
                <w:sz w:val="24"/>
                <w:szCs w:val="24"/>
              </w:rPr>
            </w:pPr>
            <w:r w:rsidRPr="00EB6D05">
              <w:rPr>
                <w:rFonts w:eastAsia="Times New Roman" w:cs="Times New Roman"/>
                <w:noProof/>
                <w:sz w:val="24"/>
                <w:szCs w:val="24"/>
              </w:rPr>
              <w:lastRenderedPageBreak/>
              <w:drawing>
                <wp:inline distT="0" distB="0" distL="0" distR="0">
                  <wp:extent cx="1619250" cy="1619250"/>
                  <wp:effectExtent l="19050" t="0" r="0" b="0"/>
                  <wp:docPr id="9" name="Imagen 1" descr="http://www.disfrutalasmatematicas.com/images/low-accuracy-hi-precis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sfrutalasmatematicas.com/images/low-accuracy-hi-precision.gif"/>
                          <pic:cNvPicPr>
                            <a:picLocks noChangeAspect="1" noChangeArrowheads="1"/>
                          </pic:cNvPicPr>
                        </pic:nvPicPr>
                        <pic:blipFill>
                          <a:blip r:embed="rId7" cstate="print"/>
                          <a:srcRect/>
                          <a:stretch>
                            <a:fillRect/>
                          </a:stretch>
                        </pic:blipFill>
                        <pic:spPr bwMode="auto">
                          <a:xfrm>
                            <a:off x="0" y="0"/>
                            <a:ext cx="1619250" cy="1619250"/>
                          </a:xfrm>
                          <a:prstGeom prst="rect">
                            <a:avLst/>
                          </a:prstGeom>
                          <a:noFill/>
                          <a:ln w="9525">
                            <a:noFill/>
                            <a:miter lim="800000"/>
                            <a:headEnd/>
                            <a:tailEnd/>
                          </a:ln>
                        </pic:spPr>
                      </pic:pic>
                    </a:graphicData>
                  </a:graphic>
                </wp:inline>
              </w:drawing>
            </w:r>
          </w:p>
        </w:tc>
        <w:tc>
          <w:tcPr>
            <w:tcW w:w="0" w:type="auto"/>
            <w:tcBorders>
              <w:top w:val="single" w:sz="12" w:space="0" w:color="FFFFFF"/>
              <w:left w:val="single" w:sz="12" w:space="0" w:color="FFFFFF"/>
              <w:bottom w:val="single" w:sz="12" w:space="0" w:color="FFFFFF"/>
              <w:right w:val="single" w:sz="12" w:space="0" w:color="FFFFFF"/>
            </w:tcBorders>
            <w:shd w:val="clear" w:color="auto" w:fill="FFDEFF"/>
            <w:tcMar>
              <w:top w:w="45" w:type="dxa"/>
              <w:left w:w="45" w:type="dxa"/>
              <w:bottom w:w="45" w:type="dxa"/>
              <w:right w:w="45" w:type="dxa"/>
            </w:tcMar>
            <w:vAlign w:val="center"/>
            <w:hideMark/>
          </w:tcPr>
          <w:p w:rsidR="00863E1B" w:rsidRPr="00EB6D05" w:rsidRDefault="00863E1B" w:rsidP="00CB7A61">
            <w:pPr>
              <w:spacing w:after="0" w:line="255" w:lineRule="atLeast"/>
              <w:jc w:val="both"/>
              <w:rPr>
                <w:rFonts w:eastAsia="Times New Roman" w:cs="Times New Roman"/>
                <w:sz w:val="24"/>
                <w:szCs w:val="24"/>
              </w:rPr>
            </w:pPr>
            <w:r w:rsidRPr="00EB6D05">
              <w:rPr>
                <w:rFonts w:eastAsia="Times New Roman" w:cs="Times New Roman"/>
                <w:noProof/>
                <w:sz w:val="24"/>
                <w:szCs w:val="24"/>
              </w:rPr>
              <w:drawing>
                <wp:inline distT="0" distB="0" distL="0" distR="0">
                  <wp:extent cx="1619250" cy="1619250"/>
                  <wp:effectExtent l="19050" t="0" r="0" b="0"/>
                  <wp:docPr id="10" name="Imagen 2" descr="http://www.disfrutalasmatematicas.com/images/hi-accuracy-low-precis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sfrutalasmatematicas.com/images/hi-accuracy-low-precision.gif"/>
                          <pic:cNvPicPr>
                            <a:picLocks noChangeAspect="1" noChangeArrowheads="1"/>
                          </pic:cNvPicPr>
                        </pic:nvPicPr>
                        <pic:blipFill>
                          <a:blip r:embed="rId8" cstate="print"/>
                          <a:srcRect/>
                          <a:stretch>
                            <a:fillRect/>
                          </a:stretch>
                        </pic:blipFill>
                        <pic:spPr bwMode="auto">
                          <a:xfrm>
                            <a:off x="0" y="0"/>
                            <a:ext cx="1619250" cy="1619250"/>
                          </a:xfrm>
                          <a:prstGeom prst="rect">
                            <a:avLst/>
                          </a:prstGeom>
                          <a:noFill/>
                          <a:ln w="9525">
                            <a:noFill/>
                            <a:miter lim="800000"/>
                            <a:headEnd/>
                            <a:tailEnd/>
                          </a:ln>
                        </pic:spPr>
                      </pic:pic>
                    </a:graphicData>
                  </a:graphic>
                </wp:inline>
              </w:drawing>
            </w:r>
          </w:p>
        </w:tc>
        <w:tc>
          <w:tcPr>
            <w:tcW w:w="0" w:type="auto"/>
            <w:tcBorders>
              <w:top w:val="single" w:sz="12" w:space="0" w:color="FFFFFF"/>
              <w:left w:val="single" w:sz="12" w:space="0" w:color="FFFFFF"/>
              <w:bottom w:val="single" w:sz="12" w:space="0" w:color="FFFFFF"/>
              <w:right w:val="single" w:sz="12" w:space="0" w:color="FFFFFF"/>
            </w:tcBorders>
            <w:shd w:val="clear" w:color="auto" w:fill="FFDEFF"/>
            <w:tcMar>
              <w:top w:w="45" w:type="dxa"/>
              <w:left w:w="45" w:type="dxa"/>
              <w:bottom w:w="45" w:type="dxa"/>
              <w:right w:w="45" w:type="dxa"/>
            </w:tcMar>
            <w:vAlign w:val="center"/>
            <w:hideMark/>
          </w:tcPr>
          <w:p w:rsidR="00863E1B" w:rsidRPr="00EB6D05" w:rsidRDefault="00863E1B" w:rsidP="00CB7A61">
            <w:pPr>
              <w:spacing w:after="0" w:line="255" w:lineRule="atLeast"/>
              <w:jc w:val="both"/>
              <w:rPr>
                <w:rFonts w:eastAsia="Times New Roman" w:cs="Times New Roman"/>
                <w:sz w:val="24"/>
                <w:szCs w:val="24"/>
              </w:rPr>
            </w:pPr>
            <w:r w:rsidRPr="00EB6D05">
              <w:rPr>
                <w:rFonts w:eastAsia="Times New Roman" w:cs="Times New Roman"/>
                <w:noProof/>
                <w:sz w:val="24"/>
                <w:szCs w:val="24"/>
              </w:rPr>
              <w:drawing>
                <wp:inline distT="0" distB="0" distL="0" distR="0">
                  <wp:extent cx="1619250" cy="1619250"/>
                  <wp:effectExtent l="19050" t="0" r="0" b="0"/>
                  <wp:docPr id="17" name="Imagen 3" descr="http://www.disfrutalasmatematicas.com/images/hi-accuracy-hi-precis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sfrutalasmatematicas.com/images/hi-accuracy-hi-precision.gif"/>
                          <pic:cNvPicPr>
                            <a:picLocks noChangeAspect="1" noChangeArrowheads="1"/>
                          </pic:cNvPicPr>
                        </pic:nvPicPr>
                        <pic:blipFill>
                          <a:blip r:embed="rId9" cstate="print"/>
                          <a:srcRect/>
                          <a:stretch>
                            <a:fillRect/>
                          </a:stretch>
                        </pic:blipFill>
                        <pic:spPr bwMode="auto">
                          <a:xfrm>
                            <a:off x="0" y="0"/>
                            <a:ext cx="1619250" cy="1619250"/>
                          </a:xfrm>
                          <a:prstGeom prst="rect">
                            <a:avLst/>
                          </a:prstGeom>
                          <a:noFill/>
                          <a:ln w="9525">
                            <a:noFill/>
                            <a:miter lim="800000"/>
                            <a:headEnd/>
                            <a:tailEnd/>
                          </a:ln>
                        </pic:spPr>
                      </pic:pic>
                    </a:graphicData>
                  </a:graphic>
                </wp:inline>
              </w:drawing>
            </w:r>
          </w:p>
        </w:tc>
      </w:tr>
      <w:tr w:rsidR="00863E1B" w:rsidRPr="00EB6D05" w:rsidTr="00863E1B">
        <w:trPr>
          <w:trHeight w:val="524"/>
          <w:jc w:val="center"/>
        </w:trPr>
        <w:tc>
          <w:tcPr>
            <w:tcW w:w="0" w:type="auto"/>
            <w:tcBorders>
              <w:top w:val="single" w:sz="12" w:space="0" w:color="FFFFFF"/>
              <w:left w:val="single" w:sz="12" w:space="0" w:color="FFFFFF"/>
              <w:bottom w:val="single" w:sz="12" w:space="0" w:color="FFFFFF"/>
              <w:right w:val="single" w:sz="12" w:space="0" w:color="FFFFFF"/>
            </w:tcBorders>
            <w:shd w:val="clear" w:color="auto" w:fill="FFDEFF"/>
            <w:tcMar>
              <w:top w:w="45" w:type="dxa"/>
              <w:left w:w="45" w:type="dxa"/>
              <w:bottom w:w="45" w:type="dxa"/>
              <w:right w:w="45" w:type="dxa"/>
            </w:tcMar>
            <w:vAlign w:val="center"/>
            <w:hideMark/>
          </w:tcPr>
          <w:p w:rsidR="00863E1B" w:rsidRPr="00EB6D05" w:rsidRDefault="00863E1B" w:rsidP="00863E1B">
            <w:pPr>
              <w:spacing w:after="0" w:line="255" w:lineRule="atLeast"/>
              <w:jc w:val="center"/>
              <w:rPr>
                <w:rFonts w:eastAsia="Times New Roman" w:cs="Times New Roman"/>
                <w:sz w:val="24"/>
                <w:szCs w:val="24"/>
              </w:rPr>
            </w:pPr>
            <w:r>
              <w:rPr>
                <w:rFonts w:eastAsia="Times New Roman" w:cs="Times New Roman"/>
                <w:sz w:val="24"/>
                <w:szCs w:val="24"/>
              </w:rPr>
              <w:t xml:space="preserve">Exactitud </w:t>
            </w:r>
            <w:r w:rsidRPr="00EB6D05">
              <w:rPr>
                <w:rFonts w:eastAsia="Times New Roman" w:cs="Times New Roman"/>
                <w:sz w:val="24"/>
                <w:szCs w:val="24"/>
              </w:rPr>
              <w:t>baja</w:t>
            </w:r>
            <w:r w:rsidRPr="00EB6D05">
              <w:rPr>
                <w:rFonts w:eastAsia="Times New Roman" w:cs="Times New Roman"/>
                <w:sz w:val="24"/>
                <w:szCs w:val="24"/>
              </w:rPr>
              <w:br/>
            </w:r>
            <w:r w:rsidRPr="00EB6D05">
              <w:rPr>
                <w:rFonts w:eastAsia="Times New Roman" w:cs="Times New Roman"/>
                <w:b/>
                <w:bCs/>
                <w:sz w:val="24"/>
                <w:szCs w:val="24"/>
              </w:rPr>
              <w:t>Precisión alta</w:t>
            </w:r>
          </w:p>
        </w:tc>
        <w:tc>
          <w:tcPr>
            <w:tcW w:w="0" w:type="auto"/>
            <w:tcBorders>
              <w:top w:val="single" w:sz="12" w:space="0" w:color="FFFFFF"/>
              <w:left w:val="single" w:sz="12" w:space="0" w:color="FFFFFF"/>
              <w:bottom w:val="single" w:sz="12" w:space="0" w:color="FFFFFF"/>
              <w:right w:val="single" w:sz="12" w:space="0" w:color="FFFFFF"/>
            </w:tcBorders>
            <w:shd w:val="clear" w:color="auto" w:fill="FFDEFF"/>
            <w:tcMar>
              <w:top w:w="45" w:type="dxa"/>
              <w:left w:w="45" w:type="dxa"/>
              <w:bottom w:w="45" w:type="dxa"/>
              <w:right w:w="45" w:type="dxa"/>
            </w:tcMar>
            <w:vAlign w:val="center"/>
            <w:hideMark/>
          </w:tcPr>
          <w:p w:rsidR="00863E1B" w:rsidRPr="00EB6D05" w:rsidRDefault="00863E1B" w:rsidP="00863E1B">
            <w:pPr>
              <w:spacing w:after="0" w:line="255" w:lineRule="atLeast"/>
              <w:jc w:val="center"/>
              <w:rPr>
                <w:rFonts w:eastAsia="Times New Roman" w:cs="Times New Roman"/>
                <w:sz w:val="24"/>
                <w:szCs w:val="24"/>
              </w:rPr>
            </w:pPr>
            <w:r w:rsidRPr="00EB6D05">
              <w:rPr>
                <w:rFonts w:eastAsia="Times New Roman" w:cs="Times New Roman"/>
                <w:b/>
                <w:bCs/>
                <w:sz w:val="24"/>
                <w:szCs w:val="24"/>
              </w:rPr>
              <w:t>Exactitud alta</w:t>
            </w:r>
            <w:r w:rsidRPr="00EB6D05">
              <w:rPr>
                <w:rFonts w:eastAsia="Times New Roman" w:cs="Times New Roman"/>
                <w:sz w:val="24"/>
                <w:szCs w:val="24"/>
              </w:rPr>
              <w:br/>
              <w:t>Precisión baja</w:t>
            </w:r>
          </w:p>
        </w:tc>
        <w:tc>
          <w:tcPr>
            <w:tcW w:w="0" w:type="auto"/>
            <w:tcBorders>
              <w:top w:val="single" w:sz="12" w:space="0" w:color="FFFFFF"/>
              <w:left w:val="single" w:sz="12" w:space="0" w:color="FFFFFF"/>
              <w:bottom w:val="single" w:sz="12" w:space="0" w:color="FFFFFF"/>
              <w:right w:val="single" w:sz="12" w:space="0" w:color="FFFFFF"/>
            </w:tcBorders>
            <w:shd w:val="clear" w:color="auto" w:fill="FFDEFF"/>
            <w:tcMar>
              <w:top w:w="45" w:type="dxa"/>
              <w:left w:w="45" w:type="dxa"/>
              <w:bottom w:w="45" w:type="dxa"/>
              <w:right w:w="45" w:type="dxa"/>
            </w:tcMar>
            <w:vAlign w:val="center"/>
            <w:hideMark/>
          </w:tcPr>
          <w:p w:rsidR="00863E1B" w:rsidRPr="00EB6D05" w:rsidRDefault="00863E1B" w:rsidP="00863E1B">
            <w:pPr>
              <w:spacing w:after="0" w:line="255" w:lineRule="atLeast"/>
              <w:jc w:val="center"/>
              <w:rPr>
                <w:rFonts w:eastAsia="Times New Roman" w:cs="Times New Roman"/>
                <w:sz w:val="24"/>
                <w:szCs w:val="24"/>
              </w:rPr>
            </w:pPr>
            <w:r w:rsidRPr="00EB6D05">
              <w:rPr>
                <w:rFonts w:eastAsia="Times New Roman" w:cs="Times New Roman"/>
                <w:b/>
                <w:bCs/>
                <w:sz w:val="24"/>
                <w:szCs w:val="24"/>
              </w:rPr>
              <w:t>Exactitud alta</w:t>
            </w:r>
            <w:r w:rsidRPr="00EB6D05">
              <w:rPr>
                <w:rFonts w:eastAsia="Times New Roman" w:cs="Times New Roman"/>
                <w:b/>
                <w:bCs/>
                <w:sz w:val="24"/>
                <w:szCs w:val="24"/>
              </w:rPr>
              <w:br/>
              <w:t>Precisión alta</w:t>
            </w:r>
          </w:p>
        </w:tc>
      </w:tr>
    </w:tbl>
    <w:p w:rsidR="00EB6D05" w:rsidRDefault="00EB6D05" w:rsidP="00EB6D05">
      <w:pPr>
        <w:pStyle w:val="NormalWeb"/>
        <w:jc w:val="both"/>
        <w:rPr>
          <w:rFonts w:asciiTheme="minorHAnsi" w:hAnsiTheme="minorHAnsi"/>
          <w:b/>
          <w:bCs/>
          <w:sz w:val="24"/>
          <w:szCs w:val="24"/>
          <w:lang w:val="es-ES"/>
        </w:rPr>
      </w:pPr>
    </w:p>
    <w:p w:rsidR="003323C5" w:rsidRPr="00EB6D05" w:rsidRDefault="003323C5" w:rsidP="00EB6D05">
      <w:pPr>
        <w:pStyle w:val="NormalWeb"/>
        <w:jc w:val="both"/>
        <w:rPr>
          <w:rFonts w:asciiTheme="minorHAnsi" w:hAnsiTheme="minorHAnsi"/>
          <w:sz w:val="24"/>
          <w:szCs w:val="24"/>
          <w:lang w:val="es-ES"/>
        </w:rPr>
      </w:pPr>
      <w:r w:rsidRPr="00EB6D05">
        <w:rPr>
          <w:rFonts w:asciiTheme="minorHAnsi" w:hAnsiTheme="minorHAnsi"/>
          <w:b/>
          <w:bCs/>
          <w:sz w:val="24"/>
          <w:szCs w:val="24"/>
          <w:lang w:val="es-ES"/>
        </w:rPr>
        <w:t>Ejemplo 2</w:t>
      </w:r>
    </w:p>
    <w:p w:rsidR="003323C5" w:rsidRPr="00EB6D05" w:rsidRDefault="003323C5" w:rsidP="00EB6D05">
      <w:pPr>
        <w:pStyle w:val="NormalWeb"/>
        <w:jc w:val="both"/>
        <w:rPr>
          <w:rFonts w:asciiTheme="minorHAnsi" w:hAnsiTheme="minorHAnsi"/>
          <w:sz w:val="24"/>
          <w:szCs w:val="24"/>
          <w:lang w:val="es-ES"/>
        </w:rPr>
      </w:pPr>
      <w:r w:rsidRPr="00EB6D05">
        <w:rPr>
          <w:rFonts w:asciiTheme="minorHAnsi" w:hAnsiTheme="minorHAnsi"/>
          <w:sz w:val="24"/>
          <w:szCs w:val="24"/>
          <w:lang w:val="es-ES"/>
        </w:rPr>
        <w:t xml:space="preserve">Un reloj analógico, de manecillas, desplaza su minutero "sólo de minuto en minuto", si bien lo hace en absoluta sincronía con el horario oficial o "real" (que es el </w:t>
      </w:r>
      <w:proofErr w:type="gramStart"/>
      <w:r w:rsidRPr="00EB6D05">
        <w:rPr>
          <w:rFonts w:asciiTheme="minorHAnsi" w:hAnsiTheme="minorHAnsi"/>
          <w:sz w:val="24"/>
          <w:szCs w:val="24"/>
          <w:lang w:val="es-ES"/>
        </w:rPr>
        <w:t>objetivo )</w:t>
      </w:r>
      <w:proofErr w:type="gramEnd"/>
      <w:r w:rsidRPr="00EB6D05">
        <w:rPr>
          <w:rFonts w:asciiTheme="minorHAnsi" w:hAnsiTheme="minorHAnsi"/>
          <w:sz w:val="24"/>
          <w:szCs w:val="24"/>
          <w:lang w:val="es-ES"/>
        </w:rPr>
        <w:t>. Un segundo reloj utiliza minutero, segundero, incluso está dotado de un sistema de medición de décimas de segundo. Si observamos que su horario, no coincide plenamente con el horario oficial o real (que sigue siendo el objetivo de todo reloj), concluiremos que el primer reloj es altamente exacto, aunque no sea preciso, mientras que el segundo, es altamente preciso, aunque no se muestra exacto...al menos en nuestro ejemplo.</w:t>
      </w:r>
    </w:p>
    <w:p w:rsidR="003323C5" w:rsidRPr="00EB6D05" w:rsidRDefault="003323C5" w:rsidP="00EB6D05">
      <w:pPr>
        <w:pStyle w:val="Ttulo2"/>
        <w:jc w:val="both"/>
        <w:rPr>
          <w:rFonts w:asciiTheme="minorHAnsi" w:hAnsiTheme="minorHAnsi"/>
          <w:sz w:val="24"/>
          <w:szCs w:val="24"/>
          <w:lang w:val="es-ES"/>
        </w:rPr>
      </w:pPr>
    </w:p>
    <w:p w:rsidR="003323C5" w:rsidRPr="00EB6D05" w:rsidRDefault="003323C5" w:rsidP="00EB6D05">
      <w:pPr>
        <w:jc w:val="both"/>
        <w:rPr>
          <w:sz w:val="24"/>
          <w:szCs w:val="24"/>
        </w:rPr>
      </w:pPr>
    </w:p>
    <w:sectPr w:rsidR="003323C5" w:rsidRPr="00EB6D05" w:rsidSect="00527B6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20000287" w:usb1="00000000"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668AB"/>
    <w:multiLevelType w:val="multilevel"/>
    <w:tmpl w:val="3D2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3323C5"/>
    <w:rsid w:val="001D6430"/>
    <w:rsid w:val="002776B8"/>
    <w:rsid w:val="003323C5"/>
    <w:rsid w:val="0044414E"/>
    <w:rsid w:val="004508E2"/>
    <w:rsid w:val="00527B68"/>
    <w:rsid w:val="00863E1B"/>
    <w:rsid w:val="00B226AC"/>
    <w:rsid w:val="00EB6D05"/>
    <w:rsid w:val="00FC7E84"/>
  </w:rsids>
  <m:mathPr>
    <m:mathFont m:val="Cambria Math"/>
    <m:brkBin m:val="before"/>
    <m:brkBinSub m:val="--"/>
    <m:smallFrac m:val="off"/>
    <m:dispDef/>
    <m:lMargin m:val="0"/>
    <m:rMargin m:val="0"/>
    <m:defJc m:val="centerGroup"/>
    <m:wrapIndent m:val="1440"/>
    <m:intLim m:val="subSup"/>
    <m:naryLim m:val="undOvr"/>
  </m:mathPr>
  <w:themeFontLang w:val="es-P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PE"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B68"/>
  </w:style>
  <w:style w:type="paragraph" w:styleId="Ttulo1">
    <w:name w:val="heading 1"/>
    <w:basedOn w:val="Normal"/>
    <w:link w:val="Ttulo1Car"/>
    <w:uiPriority w:val="9"/>
    <w:qFormat/>
    <w:rsid w:val="003323C5"/>
    <w:pPr>
      <w:spacing w:before="90" w:after="120" w:line="240" w:lineRule="auto"/>
      <w:outlineLvl w:val="0"/>
    </w:pPr>
    <w:rPr>
      <w:rFonts w:ascii="Verdana" w:eastAsia="Times New Roman" w:hAnsi="Verdana" w:cs="Times New Roman"/>
      <w:b/>
      <w:bCs/>
      <w:color w:val="003399"/>
      <w:kern w:val="36"/>
      <w:sz w:val="33"/>
      <w:szCs w:val="33"/>
    </w:rPr>
  </w:style>
  <w:style w:type="paragraph" w:styleId="Ttulo2">
    <w:name w:val="heading 2"/>
    <w:basedOn w:val="Normal"/>
    <w:link w:val="Ttulo2Car"/>
    <w:uiPriority w:val="9"/>
    <w:qFormat/>
    <w:rsid w:val="003323C5"/>
    <w:pPr>
      <w:spacing w:before="525" w:after="60" w:line="240" w:lineRule="auto"/>
      <w:outlineLvl w:val="1"/>
    </w:pPr>
    <w:rPr>
      <w:rFonts w:ascii="Comic Sans MS" w:eastAsia="Times New Roman" w:hAnsi="Comic Sans MS" w:cs="Times New Roman"/>
      <w:color w:val="993300"/>
      <w:sz w:val="27"/>
      <w:szCs w:val="27"/>
    </w:rPr>
  </w:style>
  <w:style w:type="paragraph" w:styleId="Ttulo3">
    <w:name w:val="heading 3"/>
    <w:basedOn w:val="Normal"/>
    <w:link w:val="Ttulo3Car"/>
    <w:uiPriority w:val="9"/>
    <w:qFormat/>
    <w:rsid w:val="003323C5"/>
    <w:pPr>
      <w:spacing w:before="150" w:after="120" w:line="240" w:lineRule="auto"/>
      <w:outlineLvl w:val="2"/>
    </w:pPr>
    <w:rPr>
      <w:rFonts w:ascii="Verdana" w:eastAsia="Times New Roman" w:hAnsi="Verdana" w:cs="Times New Roman"/>
      <w:b/>
      <w:bCs/>
      <w:color w:val="6600CC"/>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23C5"/>
    <w:rPr>
      <w:rFonts w:ascii="Verdana" w:eastAsia="Times New Roman" w:hAnsi="Verdana" w:cs="Times New Roman"/>
      <w:b/>
      <w:bCs/>
      <w:color w:val="003399"/>
      <w:kern w:val="36"/>
      <w:sz w:val="33"/>
      <w:szCs w:val="33"/>
    </w:rPr>
  </w:style>
  <w:style w:type="character" w:customStyle="1" w:styleId="Ttulo2Car">
    <w:name w:val="Título 2 Car"/>
    <w:basedOn w:val="Fuentedeprrafopredeter"/>
    <w:link w:val="Ttulo2"/>
    <w:uiPriority w:val="9"/>
    <w:rsid w:val="003323C5"/>
    <w:rPr>
      <w:rFonts w:ascii="Comic Sans MS" w:eastAsia="Times New Roman" w:hAnsi="Comic Sans MS" w:cs="Times New Roman"/>
      <w:color w:val="993300"/>
      <w:sz w:val="27"/>
      <w:szCs w:val="27"/>
    </w:rPr>
  </w:style>
  <w:style w:type="character" w:customStyle="1" w:styleId="Ttulo3Car">
    <w:name w:val="Título 3 Car"/>
    <w:basedOn w:val="Fuentedeprrafopredeter"/>
    <w:link w:val="Ttulo3"/>
    <w:uiPriority w:val="9"/>
    <w:rsid w:val="003323C5"/>
    <w:rPr>
      <w:rFonts w:ascii="Verdana" w:eastAsia="Times New Roman" w:hAnsi="Verdana" w:cs="Times New Roman"/>
      <w:b/>
      <w:bCs/>
      <w:color w:val="6600CC"/>
      <w:sz w:val="21"/>
      <w:szCs w:val="21"/>
    </w:rPr>
  </w:style>
  <w:style w:type="paragraph" w:styleId="NormalWeb">
    <w:name w:val="Normal (Web)"/>
    <w:basedOn w:val="Normal"/>
    <w:uiPriority w:val="99"/>
    <w:unhideWhenUsed/>
    <w:rsid w:val="003323C5"/>
    <w:pPr>
      <w:spacing w:before="225" w:after="270" w:line="255" w:lineRule="atLeast"/>
    </w:pPr>
    <w:rPr>
      <w:rFonts w:ascii="Times New Roman" w:eastAsia="Times New Roman" w:hAnsi="Times New Roman" w:cs="Times New Roman"/>
      <w:sz w:val="20"/>
      <w:szCs w:val="20"/>
    </w:rPr>
  </w:style>
  <w:style w:type="paragraph" w:styleId="Textodeglobo">
    <w:name w:val="Balloon Text"/>
    <w:basedOn w:val="Normal"/>
    <w:link w:val="TextodegloboCar"/>
    <w:uiPriority w:val="99"/>
    <w:semiHidden/>
    <w:unhideWhenUsed/>
    <w:rsid w:val="003323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323C5"/>
    <w:rPr>
      <w:rFonts w:ascii="Tahoma" w:hAnsi="Tahoma" w:cs="Tahoma"/>
      <w:sz w:val="16"/>
      <w:szCs w:val="16"/>
    </w:rPr>
  </w:style>
  <w:style w:type="character" w:styleId="Hipervnculo">
    <w:name w:val="Hyperlink"/>
    <w:basedOn w:val="Fuentedeprrafopredeter"/>
    <w:uiPriority w:val="99"/>
    <w:semiHidden/>
    <w:unhideWhenUsed/>
    <w:rsid w:val="003323C5"/>
    <w:rPr>
      <w:color w:val="0000FF"/>
      <w:u w:val="single"/>
    </w:rPr>
  </w:style>
  <w:style w:type="character" w:customStyle="1" w:styleId="editsection">
    <w:name w:val="editsection"/>
    <w:basedOn w:val="Fuentedeprrafopredeter"/>
    <w:rsid w:val="003323C5"/>
  </w:style>
  <w:style w:type="character" w:customStyle="1" w:styleId="mw-headline">
    <w:name w:val="mw-headline"/>
    <w:basedOn w:val="Fuentedeprrafopredeter"/>
    <w:rsid w:val="003323C5"/>
  </w:style>
</w:styles>
</file>

<file path=word/webSettings.xml><?xml version="1.0" encoding="utf-8"?>
<w:webSettings xmlns:r="http://schemas.openxmlformats.org/officeDocument/2006/relationships" xmlns:w="http://schemas.openxmlformats.org/wordprocessingml/2006/main">
  <w:divs>
    <w:div w:id="1630937345">
      <w:bodyDiv w:val="1"/>
      <w:marLeft w:val="0"/>
      <w:marRight w:val="0"/>
      <w:marTop w:val="0"/>
      <w:marBottom w:val="0"/>
      <w:divBdr>
        <w:top w:val="none" w:sz="0" w:space="0" w:color="auto"/>
        <w:left w:val="none" w:sz="0" w:space="0" w:color="auto"/>
        <w:bottom w:val="none" w:sz="0" w:space="0" w:color="auto"/>
        <w:right w:val="none" w:sz="0" w:space="0" w:color="auto"/>
      </w:divBdr>
      <w:divsChild>
        <w:div w:id="526336188">
          <w:marLeft w:val="0"/>
          <w:marRight w:val="0"/>
          <w:marTop w:val="0"/>
          <w:marBottom w:val="0"/>
          <w:divBdr>
            <w:top w:val="none" w:sz="0" w:space="0" w:color="auto"/>
            <w:left w:val="none" w:sz="0" w:space="0" w:color="auto"/>
            <w:bottom w:val="none" w:sz="0" w:space="0" w:color="auto"/>
            <w:right w:val="none" w:sz="0" w:space="0" w:color="auto"/>
          </w:divBdr>
        </w:div>
        <w:div w:id="1455907929">
          <w:marLeft w:val="0"/>
          <w:marRight w:val="0"/>
          <w:marTop w:val="0"/>
          <w:marBottom w:val="0"/>
          <w:divBdr>
            <w:top w:val="none" w:sz="0" w:space="0" w:color="auto"/>
            <w:left w:val="none" w:sz="0" w:space="0" w:color="auto"/>
            <w:bottom w:val="none" w:sz="0" w:space="0" w:color="auto"/>
            <w:right w:val="none" w:sz="0" w:space="0" w:color="auto"/>
          </w:divBdr>
        </w:div>
      </w:divsChild>
    </w:div>
    <w:div w:id="1996909376">
      <w:bodyDiv w:val="1"/>
      <w:marLeft w:val="0"/>
      <w:marRight w:val="0"/>
      <w:marTop w:val="0"/>
      <w:marBottom w:val="0"/>
      <w:divBdr>
        <w:top w:val="none" w:sz="0" w:space="0" w:color="auto"/>
        <w:left w:val="none" w:sz="0" w:space="0" w:color="auto"/>
        <w:bottom w:val="none" w:sz="0" w:space="0" w:color="auto"/>
        <w:right w:val="none" w:sz="0" w:space="0" w:color="auto"/>
      </w:divBdr>
      <w:divsChild>
        <w:div w:id="2130081106">
          <w:marLeft w:val="0"/>
          <w:marRight w:val="0"/>
          <w:marTop w:val="0"/>
          <w:marBottom w:val="0"/>
          <w:divBdr>
            <w:top w:val="none" w:sz="0" w:space="0" w:color="auto"/>
            <w:left w:val="none" w:sz="0" w:space="0" w:color="auto"/>
            <w:bottom w:val="none" w:sz="0" w:space="0" w:color="auto"/>
            <w:right w:val="none" w:sz="0" w:space="0" w:color="auto"/>
          </w:divBdr>
          <w:divsChild>
            <w:div w:id="549347304">
              <w:marLeft w:val="0"/>
              <w:marRight w:val="0"/>
              <w:marTop w:val="0"/>
              <w:marBottom w:val="0"/>
              <w:divBdr>
                <w:top w:val="none" w:sz="0" w:space="0" w:color="auto"/>
                <w:left w:val="none" w:sz="0" w:space="0" w:color="auto"/>
                <w:bottom w:val="none" w:sz="0" w:space="0" w:color="auto"/>
                <w:right w:val="none" w:sz="0" w:space="0" w:color="auto"/>
              </w:divBdr>
              <w:divsChild>
                <w:div w:id="1395928271">
                  <w:marLeft w:val="0"/>
                  <w:marRight w:val="0"/>
                  <w:marTop w:val="0"/>
                  <w:marBottom w:val="0"/>
                  <w:divBdr>
                    <w:top w:val="none" w:sz="0" w:space="0" w:color="auto"/>
                    <w:left w:val="none" w:sz="0" w:space="0" w:color="auto"/>
                    <w:bottom w:val="none" w:sz="0" w:space="0" w:color="auto"/>
                    <w:right w:val="none" w:sz="0" w:space="0" w:color="auto"/>
                  </w:divBdr>
                </w:div>
                <w:div w:id="179317435">
                  <w:marLeft w:val="0"/>
                  <w:marRight w:val="0"/>
                  <w:marTop w:val="0"/>
                  <w:marBottom w:val="0"/>
                  <w:divBdr>
                    <w:top w:val="none" w:sz="0" w:space="0" w:color="auto"/>
                    <w:left w:val="none" w:sz="0" w:space="0" w:color="auto"/>
                    <w:bottom w:val="none" w:sz="0" w:space="0" w:color="auto"/>
                    <w:right w:val="none" w:sz="0" w:space="0" w:color="auto"/>
                  </w:divBdr>
                </w:div>
                <w:div w:id="1685550883">
                  <w:marLeft w:val="0"/>
                  <w:marRight w:val="0"/>
                  <w:marTop w:val="0"/>
                  <w:marBottom w:val="0"/>
                  <w:divBdr>
                    <w:top w:val="none" w:sz="0" w:space="0" w:color="auto"/>
                    <w:left w:val="none" w:sz="0" w:space="0" w:color="auto"/>
                    <w:bottom w:val="none" w:sz="0" w:space="0" w:color="auto"/>
                    <w:right w:val="none" w:sz="0" w:space="0" w:color="auto"/>
                  </w:divBdr>
                  <w:divsChild>
                    <w:div w:id="2049138704">
                      <w:marLeft w:val="0"/>
                      <w:marRight w:val="0"/>
                      <w:marTop w:val="0"/>
                      <w:marBottom w:val="0"/>
                      <w:divBdr>
                        <w:top w:val="none" w:sz="0" w:space="0" w:color="auto"/>
                        <w:left w:val="none" w:sz="0" w:space="0" w:color="auto"/>
                        <w:bottom w:val="none" w:sz="0" w:space="0" w:color="auto"/>
                        <w:right w:val="none" w:sz="0" w:space="0" w:color="auto"/>
                      </w:divBdr>
                      <w:divsChild>
                        <w:div w:id="350844212">
                          <w:marLeft w:val="0"/>
                          <w:marRight w:val="0"/>
                          <w:marTop w:val="0"/>
                          <w:marBottom w:val="0"/>
                          <w:divBdr>
                            <w:top w:val="none" w:sz="0" w:space="0" w:color="auto"/>
                            <w:left w:val="none" w:sz="0" w:space="0" w:color="auto"/>
                            <w:bottom w:val="none" w:sz="0" w:space="0" w:color="auto"/>
                            <w:right w:val="none" w:sz="0" w:space="0" w:color="auto"/>
                          </w:divBdr>
                          <w:divsChild>
                            <w:div w:id="154451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860904">
                  <w:marLeft w:val="0"/>
                  <w:marRight w:val="0"/>
                  <w:marTop w:val="0"/>
                  <w:marBottom w:val="0"/>
                  <w:divBdr>
                    <w:top w:val="none" w:sz="0" w:space="0" w:color="auto"/>
                    <w:left w:val="none" w:sz="0" w:space="0" w:color="auto"/>
                    <w:bottom w:val="none" w:sz="0" w:space="0" w:color="auto"/>
                    <w:right w:val="none" w:sz="0" w:space="0" w:color="auto"/>
                  </w:divBdr>
                  <w:divsChild>
                    <w:div w:id="822548808">
                      <w:marLeft w:val="0"/>
                      <w:marRight w:val="0"/>
                      <w:marTop w:val="0"/>
                      <w:marBottom w:val="0"/>
                      <w:divBdr>
                        <w:top w:val="none" w:sz="0" w:space="0" w:color="auto"/>
                        <w:left w:val="none" w:sz="0" w:space="0" w:color="auto"/>
                        <w:bottom w:val="none" w:sz="0" w:space="0" w:color="auto"/>
                        <w:right w:val="none" w:sz="0" w:space="0" w:color="auto"/>
                      </w:divBdr>
                      <w:divsChild>
                        <w:div w:id="206720003">
                          <w:marLeft w:val="0"/>
                          <w:marRight w:val="0"/>
                          <w:marTop w:val="0"/>
                          <w:marBottom w:val="0"/>
                          <w:divBdr>
                            <w:top w:val="none" w:sz="0" w:space="0" w:color="auto"/>
                            <w:left w:val="none" w:sz="0" w:space="0" w:color="auto"/>
                            <w:bottom w:val="none" w:sz="0" w:space="0" w:color="auto"/>
                            <w:right w:val="none" w:sz="0" w:space="0" w:color="auto"/>
                          </w:divBdr>
                          <w:divsChild>
                            <w:div w:id="32081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036882">
                  <w:marLeft w:val="0"/>
                  <w:marRight w:val="0"/>
                  <w:marTop w:val="0"/>
                  <w:marBottom w:val="0"/>
                  <w:divBdr>
                    <w:top w:val="none" w:sz="0" w:space="0" w:color="auto"/>
                    <w:left w:val="none" w:sz="0" w:space="0" w:color="auto"/>
                    <w:bottom w:val="none" w:sz="0" w:space="0" w:color="auto"/>
                    <w:right w:val="none" w:sz="0" w:space="0" w:color="auto"/>
                  </w:divBdr>
                  <w:divsChild>
                    <w:div w:id="732504781">
                      <w:marLeft w:val="0"/>
                      <w:marRight w:val="0"/>
                      <w:marTop w:val="0"/>
                      <w:marBottom w:val="0"/>
                      <w:divBdr>
                        <w:top w:val="none" w:sz="0" w:space="0" w:color="auto"/>
                        <w:left w:val="none" w:sz="0" w:space="0" w:color="auto"/>
                        <w:bottom w:val="none" w:sz="0" w:space="0" w:color="auto"/>
                        <w:right w:val="none" w:sz="0" w:space="0" w:color="auto"/>
                      </w:divBdr>
                      <w:divsChild>
                        <w:div w:id="684599914">
                          <w:marLeft w:val="0"/>
                          <w:marRight w:val="0"/>
                          <w:marTop w:val="0"/>
                          <w:marBottom w:val="0"/>
                          <w:divBdr>
                            <w:top w:val="none" w:sz="0" w:space="0" w:color="auto"/>
                            <w:left w:val="none" w:sz="0" w:space="0" w:color="auto"/>
                            <w:bottom w:val="none" w:sz="0" w:space="0" w:color="auto"/>
                            <w:right w:val="none" w:sz="0" w:space="0" w:color="auto"/>
                          </w:divBdr>
                          <w:divsChild>
                            <w:div w:id="37986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481</Words>
  <Characters>2651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3126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Garcia</dc:creator>
  <cp:keywords/>
  <dc:description/>
  <cp:lastModifiedBy>Andres Garcia</cp:lastModifiedBy>
  <cp:revision>2</cp:revision>
  <dcterms:created xsi:type="dcterms:W3CDTF">2010-07-30T04:36:00Z</dcterms:created>
  <dcterms:modified xsi:type="dcterms:W3CDTF">2010-07-30T04:36:00Z</dcterms:modified>
</cp:coreProperties>
</file>